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color w:val="365F91"/>
          <w:sz w:val="56"/>
          <w:szCs w:val="56"/>
          <w:u w:val="single"/>
        </w:rPr>
      </w:pPr>
      <w:r>
        <w:rPr>
          <w:rFonts w:cs="Times New Roman" w:ascii="Times New Roman" w:hAnsi="Times New Roman"/>
          <w:b/>
          <w:color w:val="365F91"/>
          <w:sz w:val="56"/>
          <w:szCs w:val="56"/>
          <w:u w:val="single"/>
        </w:rPr>
        <w:t>Comité Poitou-Charentes de Scrabble</w:t>
      </w:r>
    </w:p>
    <w:p>
      <w:pPr>
        <w:pStyle w:val="Normal"/>
        <w:jc w:val="center"/>
        <w:rPr>
          <w:rFonts w:cs="Times New Roman" w:ascii="Times New Roman" w:hAnsi="Times New Roman"/>
          <w:b/>
          <w:color w:val="365F91"/>
          <w:sz w:val="48"/>
          <w:szCs w:val="48"/>
        </w:rPr>
      </w:pPr>
      <w:r>
        <w:rPr>
          <w:rFonts w:cs="Times New Roman" w:ascii="Times New Roman" w:hAnsi="Times New Roman"/>
          <w:b/>
          <w:color w:val="365F91"/>
          <w:sz w:val="48"/>
          <w:szCs w:val="48"/>
        </w:rPr>
        <w:t>Championnats départementaux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DROIT D’ENGAGEMENT : 9 € </w:t>
        <w:br/>
      </w:r>
      <w:r>
        <w:rPr>
          <w:rFonts w:cs="Times New Roman" w:ascii="Times New Roman" w:hAnsi="Times New Roman"/>
          <w:b/>
          <w:sz w:val="24"/>
          <w:szCs w:val="24"/>
        </w:rPr>
        <w:t>(gratuit jusqu'à 18 ans, 4,50 € jusqu'à 25 ans)</w:t>
      </w:r>
    </w:p>
    <w:p>
      <w:pPr>
        <w:pStyle w:val="Normal"/>
        <w:spacing w:before="0" w:after="360"/>
        <w:jc w:val="center"/>
        <w:rPr>
          <w:rFonts w:cs="Times New Roman" w:ascii="Times New Roman" w:hAnsi="Times New Roman"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A verser au responsable du centre lors de l’inscription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r>
        <w:rPr>
          <w:rFonts w:cs="Times New Roman" w:ascii="Times New Roman" w:hAnsi="Times New Roman"/>
          <w:b/>
          <w:color w:val="365F91"/>
          <w:sz w:val="32"/>
          <w:szCs w:val="32"/>
        </w:rPr>
        <w:t>Dimanche 28 janvier 2018</w:t>
      </w:r>
    </w:p>
    <w:p>
      <w:pPr>
        <w:pStyle w:val="Normal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r>
        <w:rPr>
          <w:rFonts w:cs="Times New Roman" w:ascii="Times New Roman" w:hAnsi="Times New Roman"/>
          <w:b/>
          <w:color w:val="365F91"/>
          <w:sz w:val="32"/>
          <w:szCs w:val="32"/>
        </w:rPr>
        <w:t>2 parties : 14 h  et 16 h 30</w:t>
      </w:r>
    </w:p>
    <w:p>
      <w:pPr>
        <w:pStyle w:val="Normal"/>
        <w:jc w:val="center"/>
        <w:rPr>
          <w:rFonts w:cs="Times New Roman" w:ascii="Times New Roman" w:hAnsi="Times New Roman"/>
          <w:b/>
          <w:color w:val="3333FF"/>
          <w:sz w:val="24"/>
          <w:szCs w:val="24"/>
        </w:rPr>
      </w:pPr>
      <w:r>
        <w:rPr>
          <w:rFonts w:cs="Times New Roman" w:ascii="Times New Roman" w:hAnsi="Times New Roman"/>
          <w:b/>
          <w:color w:val="3333FF"/>
          <w:sz w:val="24"/>
          <w:szCs w:val="24"/>
        </w:rPr>
        <w:t>Pour tous les joueurs des départements 16 (Charente), 79 (Deux-Sèvres) et 86 (Vienne) :</w:t>
      </w:r>
    </w:p>
    <w:p>
      <w:pPr>
        <w:pStyle w:val="Normal"/>
        <w:jc w:val="center"/>
        <w:rPr>
          <w:rFonts w:cs="Times New Roman" w:ascii="Times New Roman" w:hAnsi="Times New Roman"/>
          <w:b/>
          <w:color w:val="3333FF"/>
          <w:sz w:val="24"/>
          <w:szCs w:val="24"/>
        </w:rPr>
      </w:pPr>
      <w:r>
        <w:rPr>
          <w:rFonts w:cs="Times New Roman" w:ascii="Times New Roman" w:hAnsi="Times New Roman"/>
          <w:b/>
          <w:color w:val="3333FF"/>
          <w:sz w:val="24"/>
          <w:szCs w:val="24"/>
        </w:rPr>
        <w:t>Il y aura un classement par département</w:t>
      </w:r>
    </w:p>
    <w:p>
      <w:pPr>
        <w:pStyle w:val="Normal"/>
        <w:spacing w:before="0" w:after="17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u w:val="single"/>
        </w:rPr>
        <w:t>ST BENOIT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 : Salle de la Hune,  1 avenue Champ de la Caille, 86280 ST BENOIT </w:t>
        <w:br/>
        <w:t>(10</w:t>
      </w:r>
      <w:bookmarkStart w:id="0" w:name="_GoBack"/>
      <w:bookmarkEnd w:id="0"/>
      <w:r>
        <w:rPr>
          <w:rFonts w:cs="Times New Roman" w:ascii="Times New Roman" w:hAnsi="Times New Roman"/>
          <w:b/>
          <w:color w:val="FF0000"/>
          <w:sz w:val="24"/>
          <w:szCs w:val="24"/>
        </w:rPr>
        <w:t>0 places)</w:t>
        <w:br/>
      </w:r>
      <w:r>
        <w:rPr>
          <w:rFonts w:cs="Times New Roman" w:ascii="Times New Roman" w:hAnsi="Times New Roman"/>
          <w:sz w:val="24"/>
          <w:szCs w:val="24"/>
        </w:rPr>
        <w:t xml:space="preserve">Responsable :  Sandrine CHAMBAUD, 5 ter rue du Souvenir, 17550 DOLUS D'OLERON </w:t>
        <w:br/>
        <w:t>(06  60 71 45 03)</w:t>
        <w:br/>
        <w:t>(Chèques à l’ordre du Comité Poitou-Charentes de Scrabble)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r>
        <w:rPr>
          <w:rFonts w:cs="Times New Roman" w:ascii="Times New Roman" w:hAnsi="Times New Roman"/>
          <w:b/>
          <w:color w:val="365F91"/>
          <w:sz w:val="32"/>
          <w:szCs w:val="32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r>
        <w:rPr>
          <w:rFonts w:cs="Times New Roman" w:ascii="Times New Roman" w:hAnsi="Times New Roman"/>
          <w:b/>
          <w:color w:val="365F91"/>
          <w:sz w:val="32"/>
          <w:szCs w:val="32"/>
        </w:rPr>
        <w:t>Dimanche 4 février 2018</w:t>
      </w:r>
    </w:p>
    <w:p>
      <w:pPr>
        <w:pStyle w:val="Normal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r>
        <w:rPr>
          <w:rFonts w:cs="Times New Roman" w:ascii="Times New Roman" w:hAnsi="Times New Roman"/>
          <w:b/>
          <w:color w:val="365F91"/>
          <w:sz w:val="32"/>
          <w:szCs w:val="32"/>
        </w:rPr>
        <w:t>2 parties : 14 h  et 16 h 30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b/>
          <w:color w:val="3333FF"/>
          <w:sz w:val="24"/>
          <w:szCs w:val="24"/>
        </w:rPr>
      </w:pPr>
      <w:r>
        <w:rPr>
          <w:rFonts w:cs="Times New Roman" w:ascii="Times New Roman" w:hAnsi="Times New Roman"/>
          <w:b/>
          <w:color w:val="3333FF"/>
          <w:sz w:val="24"/>
          <w:szCs w:val="24"/>
        </w:rPr>
        <w:t>Pour tous les joueurs du département 17 (Charente-Maritime) :</w:t>
      </w:r>
    </w:p>
    <w:p>
      <w:pPr>
        <w:pStyle w:val="Normal"/>
        <w:jc w:val="center"/>
        <w:rPr>
          <w:rFonts w:cs="Times New Roman" w:ascii="Times New Roman" w:hAnsi="Times New Roman"/>
          <w:b/>
          <w:color w:val="3333FF"/>
          <w:sz w:val="24"/>
          <w:szCs w:val="24"/>
        </w:rPr>
      </w:pPr>
      <w:r>
        <w:rPr>
          <w:rFonts w:cs="Times New Roman" w:ascii="Times New Roman" w:hAnsi="Times New Roman"/>
          <w:b/>
          <w:color w:val="3333FF"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u w:val="single"/>
        </w:rPr>
        <w:t>ROYAN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: Espace Pelletan, 61 bis rue Paul Doumer, 17200 ROYAN (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110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places)</w:t>
        <w:br/>
      </w:r>
    </w:p>
    <w:p>
      <w:pPr>
        <w:pStyle w:val="Normal"/>
        <w:spacing w:before="0" w:after="600"/>
        <w:ind w:left="708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Responsable : Lucienne NIOGRET, 2 rue des Lavandes, Les Tranchées, 79340 LES FORGES  </w:t>
        <w:br/>
        <w:t>(05 49 70 26 52 ou 06 81 13 39 55)</w:t>
        <w:br/>
        <w:t>(Chèques à l’ordre du Comité Poitou-Charentes de Scrabble)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 w:customStyle="1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Titreprincipal" w:customStyle="1">
    <w:name w:val="Titre principal"/>
    <w:basedOn w:val="Normal"/>
    <w:pPr>
      <w:keepNext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2018-01-04T14:52:00Z</dcterms:created>
  <dc:creator>Annie Berthoux</dc:creator>
  <dc:language>fr-FR</dc:language>
  <cp:lastModifiedBy>Annie Berthoux</cp:lastModifiedBy>
  <cp:lastPrinted>2018-01-04T14:59:00Z</cp:lastPrinted>
  <dcterms:modified xsi:type="dcterms:W3CDTF">2018-01-04T15:00:00Z</dcterms:modified>
  <cp:revision>6</cp:revision>
</cp:coreProperties>
</file>